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F4DF" w14:textId="29F1C01F" w:rsidR="00815894" w:rsidRDefault="009319FE" w:rsidP="008158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778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проектной работы</w:t>
      </w:r>
      <w:r w:rsidR="008158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</w:t>
      </w:r>
    </w:p>
    <w:p w14:paraId="582A9CB5" w14:textId="77777777" w:rsidR="00F07E52" w:rsidRDefault="00F07E52" w:rsidP="008158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3F3DD" w14:textId="56EF396B" w:rsidR="009319FE" w:rsidRPr="0058778F" w:rsidRDefault="00E01804" w:rsidP="00E01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19FE" w:rsidRPr="0058778F">
        <w:rPr>
          <w:rFonts w:ascii="Times New Roman" w:eastAsia="Times New Roman" w:hAnsi="Times New Roman" w:cs="Times New Roman"/>
          <w:sz w:val="24"/>
          <w:szCs w:val="24"/>
        </w:rPr>
        <w:t xml:space="preserve">ценка проектной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9319FE" w:rsidRPr="0058778F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9319FE" w:rsidRPr="0058778F">
        <w:rPr>
          <w:rFonts w:ascii="Times New Roman" w:eastAsia="Times New Roman" w:hAnsi="Times New Roman" w:cs="Times New Roman"/>
          <w:sz w:val="24"/>
          <w:szCs w:val="24"/>
        </w:rPr>
        <w:t xml:space="preserve"> проекта.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Проекты, победившие в ходе проведения фестиваля «Это мой успех!» оцениваются оценкой «5» автоматически. Если оценка руководителя резко отличается от оценки комиссии фестиваля, допускается коллективное оценивание путём создания специальной комиссии.</w:t>
      </w:r>
    </w:p>
    <w:p w14:paraId="1F2F51DC" w14:textId="77777777" w:rsidR="00991502" w:rsidRDefault="00991502" w:rsidP="00815894">
      <w:pPr>
        <w:spacing w:after="0" w:line="240" w:lineRule="auto"/>
        <w:ind w:firstLine="567"/>
        <w:jc w:val="both"/>
      </w:pPr>
      <w:r w:rsidRPr="00991502">
        <w:rPr>
          <w:rFonts w:ascii="Times New Roman" w:hAnsi="Times New Roman" w:cs="Times New Roman"/>
          <w:sz w:val="24"/>
          <w:szCs w:val="24"/>
        </w:rPr>
        <w:t>Результаты выполнения проекта оцениваются учителем. По итогам защиты представленного продукта,  составленной учеником краткой пояснительной записке, руководитель проекта пишет отзыв и выставляет оценку.</w:t>
      </w:r>
      <w:r>
        <w:t xml:space="preserve"> </w:t>
      </w:r>
    </w:p>
    <w:p w14:paraId="75641FF6" w14:textId="310C77F0" w:rsidR="009319FE" w:rsidRDefault="00E01804" w:rsidP="0081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19FE" w:rsidRPr="0058778F">
        <w:rPr>
          <w:rFonts w:ascii="Times New Roman" w:eastAsia="Times New Roman" w:hAnsi="Times New Roman" w:cs="Times New Roman"/>
          <w:sz w:val="24"/>
          <w:szCs w:val="24"/>
        </w:rPr>
        <w:t>одержательное описание каждого из критериев для руководителя проектной работы:</w:t>
      </w:r>
    </w:p>
    <w:p w14:paraId="46620F06" w14:textId="77777777" w:rsidR="00CD792B" w:rsidRPr="0058778F" w:rsidRDefault="00CD792B" w:rsidP="0081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72"/>
        <w:gridCol w:w="2490"/>
        <w:gridCol w:w="2693"/>
        <w:gridCol w:w="2835"/>
      </w:tblGrid>
      <w:tr w:rsidR="009319FE" w:rsidRPr="0058778F" w14:paraId="1BEA2931" w14:textId="77777777" w:rsidTr="00815894">
        <w:tc>
          <w:tcPr>
            <w:tcW w:w="2472" w:type="dxa"/>
            <w:vMerge w:val="restart"/>
            <w:hideMark/>
          </w:tcPr>
          <w:p w14:paraId="1D2B25AB" w14:textId="77777777" w:rsidR="009319FE" w:rsidRPr="0058778F" w:rsidRDefault="009319FE" w:rsidP="00815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490" w:type="dxa"/>
            <w:vMerge w:val="restart"/>
            <w:hideMark/>
          </w:tcPr>
          <w:p w14:paraId="1B50C9FF" w14:textId="77777777" w:rsidR="009319FE" w:rsidRPr="0058778F" w:rsidRDefault="009319FE" w:rsidP="00815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5528" w:type="dxa"/>
            <w:gridSpan w:val="2"/>
            <w:hideMark/>
          </w:tcPr>
          <w:p w14:paraId="0561E9F2" w14:textId="77777777" w:rsidR="009319FE" w:rsidRPr="0058778F" w:rsidRDefault="009319FE" w:rsidP="0058778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Уровни сформированности навыков проектной деятельности </w:t>
            </w:r>
          </w:p>
          <w:p w14:paraId="1858A622" w14:textId="77777777" w:rsidR="009319FE" w:rsidRPr="0058778F" w:rsidRDefault="009319FE" w:rsidP="0058778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19FE" w:rsidRPr="0058778F" w14:paraId="7DC0EE4D" w14:textId="77777777" w:rsidTr="00815894">
        <w:tc>
          <w:tcPr>
            <w:tcW w:w="2472" w:type="dxa"/>
            <w:vMerge/>
            <w:hideMark/>
          </w:tcPr>
          <w:p w14:paraId="013AF12E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hideMark/>
          </w:tcPr>
          <w:p w14:paraId="4D4323EA" w14:textId="77777777" w:rsidR="009319FE" w:rsidRPr="0058778F" w:rsidRDefault="009319FE" w:rsidP="005877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23C59650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(1 балл)</w:t>
            </w:r>
          </w:p>
        </w:tc>
        <w:tc>
          <w:tcPr>
            <w:tcW w:w="2835" w:type="dxa"/>
            <w:hideMark/>
          </w:tcPr>
          <w:p w14:paraId="6E2432E2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 (2-3 балла)</w:t>
            </w:r>
          </w:p>
        </w:tc>
      </w:tr>
      <w:tr w:rsidR="009319FE" w:rsidRPr="0058778F" w14:paraId="77BEE9D6" w14:textId="77777777" w:rsidTr="00815894">
        <w:tc>
          <w:tcPr>
            <w:tcW w:w="2472" w:type="dxa"/>
            <w:hideMark/>
          </w:tcPr>
          <w:p w14:paraId="6D82F6E2" w14:textId="3DF2534B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</w:t>
            </w:r>
            <w:proofErr w:type="gramStart"/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  знаний</w:t>
            </w:r>
            <w:proofErr w:type="gramEnd"/>
            <w:r w:rsidR="00CD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производства опытного образца</w:t>
            </w: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решение проблем</w:t>
            </w:r>
            <w:r w:rsidR="00CD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 рисков, конкуренции и т.д.</w:t>
            </w:r>
          </w:p>
        </w:tc>
        <w:tc>
          <w:tcPr>
            <w:tcW w:w="2490" w:type="dxa"/>
            <w:hideMark/>
          </w:tcPr>
          <w:p w14:paraId="54462021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поставить проблему и выбрать способы её решения, найти и обработать информацию, формулировать выводы и /или обоснование и реализацию принятого решения, обоснование и создание модели, прогноза, макета, объекта, творческого решения и т.п.</w:t>
            </w:r>
          </w:p>
        </w:tc>
        <w:tc>
          <w:tcPr>
            <w:tcW w:w="2693" w:type="dxa"/>
            <w:hideMark/>
          </w:tcPr>
          <w:p w14:paraId="214B7EB6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 осваивать новые способы действий, достигать более глубокого понимания изученного</w:t>
            </w:r>
          </w:p>
          <w:p w14:paraId="6848D518" w14:textId="77777777" w:rsidR="009319FE" w:rsidRPr="0058778F" w:rsidRDefault="009319FE" w:rsidP="005877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14:paraId="4D23F6C6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 осваивать новые способы действий, достигать более глубокого понимания проблемы.</w:t>
            </w:r>
          </w:p>
        </w:tc>
      </w:tr>
      <w:tr w:rsidR="009319FE" w:rsidRPr="0058778F" w14:paraId="31A4B475" w14:textId="77777777" w:rsidTr="00815894">
        <w:tc>
          <w:tcPr>
            <w:tcW w:w="2472" w:type="dxa"/>
            <w:hideMark/>
          </w:tcPr>
          <w:p w14:paraId="52EAB4FF" w14:textId="77777777" w:rsidR="009319FE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знания</w:t>
            </w:r>
          </w:p>
          <w:p w14:paraId="721DA3C3" w14:textId="38DCEA2C" w:rsidR="00CD792B" w:rsidRPr="0058778F" w:rsidRDefault="00CD792B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соответствие с продуктом стартапа)</w:t>
            </w:r>
          </w:p>
        </w:tc>
        <w:tc>
          <w:tcPr>
            <w:tcW w:w="2490" w:type="dxa"/>
            <w:hideMark/>
          </w:tcPr>
          <w:p w14:paraId="762054C4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раскрыть содержание работы. Грамотно и обоснованно в соответствии с рассматриваемой проблемой /темой использовать имеющиеся знания и способы действий.</w:t>
            </w:r>
          </w:p>
        </w:tc>
        <w:tc>
          <w:tcPr>
            <w:tcW w:w="2693" w:type="dxa"/>
            <w:hideMark/>
          </w:tcPr>
          <w:p w14:paraId="5160D6D1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</w:t>
            </w:r>
            <w:r w:rsidR="0081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и в ответах на вопросы по содержанию работы отсутствовали грубые ошибки.</w:t>
            </w:r>
          </w:p>
        </w:tc>
        <w:tc>
          <w:tcPr>
            <w:tcW w:w="2835" w:type="dxa"/>
            <w:hideMark/>
          </w:tcPr>
          <w:p w14:paraId="0B1DF442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в ходе работы над проектом свободное владение</w:t>
            </w:r>
          </w:p>
          <w:p w14:paraId="173043C6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 проектной деятельности. Грубые ошибки отсутствовали, неточности имели место быть, либо отсутствовали.</w:t>
            </w:r>
          </w:p>
        </w:tc>
      </w:tr>
      <w:tr w:rsidR="009319FE" w:rsidRPr="0058778F" w14:paraId="7D09D463" w14:textId="77777777" w:rsidTr="00815894">
        <w:tc>
          <w:tcPr>
            <w:tcW w:w="2472" w:type="dxa"/>
            <w:hideMark/>
          </w:tcPr>
          <w:p w14:paraId="16ABC8D2" w14:textId="1389D65F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действия</w:t>
            </w:r>
            <w:r w:rsidR="0088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(определяет включённость члена группы в работу над проектом)</w:t>
            </w:r>
          </w:p>
          <w:p w14:paraId="5743CB5F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hideMark/>
          </w:tcPr>
          <w:p w14:paraId="5EDDE65C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планировать и управлять своей познавательной деятельностью во времени. Использовать </w:t>
            </w: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693" w:type="dxa"/>
            <w:hideMark/>
          </w:tcPr>
          <w:p w14:paraId="01DB3204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Продемонстрированы навыки определения темы и планирования работы. Работа доведена до конца, некоторые этапы выполнялись при поддержке </w:t>
            </w: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2835" w:type="dxa"/>
            <w:hideMark/>
          </w:tcPr>
          <w:p w14:paraId="511A67B8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Контроль </w:t>
            </w: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коррекция осуществлялись самостоятельно.</w:t>
            </w:r>
          </w:p>
        </w:tc>
      </w:tr>
      <w:tr w:rsidR="009319FE" w:rsidRPr="0058778F" w14:paraId="54B0A682" w14:textId="77777777" w:rsidTr="00815894">
        <w:tc>
          <w:tcPr>
            <w:tcW w:w="2472" w:type="dxa"/>
            <w:hideMark/>
          </w:tcPr>
          <w:p w14:paraId="7D25C2F0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2490" w:type="dxa"/>
            <w:hideMark/>
          </w:tcPr>
          <w:p w14:paraId="2CB45D76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ясно изложить и оформить выполненную работу, представить её результаты, аргументированно ответить на вопросы</w:t>
            </w:r>
          </w:p>
        </w:tc>
        <w:tc>
          <w:tcPr>
            <w:tcW w:w="2693" w:type="dxa"/>
            <w:hideMark/>
          </w:tcPr>
          <w:p w14:paraId="1E723D7A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2835" w:type="dxa"/>
            <w:hideMark/>
          </w:tcPr>
          <w:p w14:paraId="1FAD4159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ясно определена и пояснена. 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вопросы.</w:t>
            </w:r>
          </w:p>
        </w:tc>
      </w:tr>
      <w:tr w:rsidR="009319FE" w:rsidRPr="0058778F" w14:paraId="235DF4D6" w14:textId="77777777" w:rsidTr="00815894">
        <w:trPr>
          <w:trHeight w:val="2185"/>
        </w:trPr>
        <w:tc>
          <w:tcPr>
            <w:tcW w:w="2472" w:type="dxa"/>
            <w:hideMark/>
          </w:tcPr>
          <w:p w14:paraId="17F0A564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подхода и полученных решений, актуальность, практическая значимость полученных результатов</w:t>
            </w:r>
          </w:p>
        </w:tc>
        <w:tc>
          <w:tcPr>
            <w:tcW w:w="8018" w:type="dxa"/>
            <w:gridSpan w:val="3"/>
            <w:hideMark/>
          </w:tcPr>
          <w:p w14:paraId="0605B0D8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описательным критерием и может быть учтена как дополнительный балл к общей оценке проектной работы.</w:t>
            </w:r>
          </w:p>
        </w:tc>
      </w:tr>
    </w:tbl>
    <w:p w14:paraId="66866937" w14:textId="77777777" w:rsidR="009319FE" w:rsidRPr="0058778F" w:rsidRDefault="009319FE" w:rsidP="005877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77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7F5B04" w14:textId="77777777" w:rsidR="009319FE" w:rsidRPr="0058778F" w:rsidRDefault="009319FE" w:rsidP="008158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8F">
        <w:rPr>
          <w:rFonts w:ascii="Times New Roman" w:eastAsia="Times New Roman" w:hAnsi="Times New Roman" w:cs="Times New Roman"/>
          <w:sz w:val="24"/>
          <w:szCs w:val="24"/>
        </w:rPr>
        <w:t>Полученные баллы переводятся в оценку в соответствии с таблицей.</w:t>
      </w:r>
    </w:p>
    <w:p w14:paraId="29D381D8" w14:textId="77777777" w:rsidR="009319FE" w:rsidRPr="0058778F" w:rsidRDefault="009319FE" w:rsidP="008158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17"/>
        <w:gridCol w:w="3194"/>
        <w:gridCol w:w="3077"/>
      </w:tblGrid>
      <w:tr w:rsidR="009319FE" w:rsidRPr="0058778F" w14:paraId="2E88CEDE" w14:textId="77777777" w:rsidTr="00815894">
        <w:tc>
          <w:tcPr>
            <w:tcW w:w="3922" w:type="dxa"/>
            <w:hideMark/>
          </w:tcPr>
          <w:p w14:paraId="322909B2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31" w:type="dxa"/>
            <w:hideMark/>
          </w:tcPr>
          <w:p w14:paraId="6B65BD6A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3161" w:type="dxa"/>
            <w:hideMark/>
          </w:tcPr>
          <w:p w14:paraId="39207DD9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4-6 первичных баллов</w:t>
            </w:r>
          </w:p>
        </w:tc>
      </w:tr>
      <w:tr w:rsidR="009319FE" w:rsidRPr="0058778F" w14:paraId="56EDE52C" w14:textId="77777777" w:rsidTr="00815894">
        <w:tc>
          <w:tcPr>
            <w:tcW w:w="3922" w:type="dxa"/>
            <w:hideMark/>
          </w:tcPr>
          <w:p w14:paraId="5174D6BD" w14:textId="77777777" w:rsidR="009319FE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 уровень</w:t>
            </w:r>
          </w:p>
          <w:p w14:paraId="0A5F046E" w14:textId="45D74E2C" w:rsidR="00991502" w:rsidRPr="0058778F" w:rsidRDefault="00991502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hideMark/>
          </w:tcPr>
          <w:p w14:paraId="7A39956C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«хорошо»</w:t>
            </w:r>
          </w:p>
          <w:p w14:paraId="0E26498C" w14:textId="0E1AB451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hideMark/>
          </w:tcPr>
          <w:p w14:paraId="6DE03654" w14:textId="77777777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7-9 первичных баллов</w:t>
            </w:r>
          </w:p>
          <w:p w14:paraId="4D9136BE" w14:textId="03E2AA6D" w:rsidR="009319FE" w:rsidRPr="0058778F" w:rsidRDefault="009319FE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9DF" w:rsidRPr="0058778F" w14:paraId="57C5FD8D" w14:textId="77777777" w:rsidTr="00815894">
        <w:tc>
          <w:tcPr>
            <w:tcW w:w="3922" w:type="dxa"/>
          </w:tcPr>
          <w:p w14:paraId="55CFBC8B" w14:textId="6FDEC4C0" w:rsidR="008859DF" w:rsidRPr="0058778F" w:rsidRDefault="008859DF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231" w:type="dxa"/>
          </w:tcPr>
          <w:p w14:paraId="1D811397" w14:textId="31844B64" w:rsidR="008859DF" w:rsidRPr="0058778F" w:rsidRDefault="008859DF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«отлично»</w:t>
            </w:r>
          </w:p>
        </w:tc>
        <w:tc>
          <w:tcPr>
            <w:tcW w:w="3161" w:type="dxa"/>
          </w:tcPr>
          <w:p w14:paraId="7BD93B54" w14:textId="29B0CBAD" w:rsidR="008859DF" w:rsidRPr="0058778F" w:rsidRDefault="008859DF" w:rsidP="0081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8F">
              <w:rPr>
                <w:rFonts w:ascii="Times New Roman" w:eastAsia="Times New Roman" w:hAnsi="Times New Roman" w:cs="Times New Roman"/>
                <w:sz w:val="24"/>
                <w:szCs w:val="24"/>
              </w:rPr>
              <w:t>10-12 первичных баллов</w:t>
            </w:r>
          </w:p>
        </w:tc>
      </w:tr>
    </w:tbl>
    <w:p w14:paraId="7F7DB421" w14:textId="77777777" w:rsidR="00815894" w:rsidRDefault="009319FE" w:rsidP="008158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77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354099" w14:textId="77777777" w:rsidR="009319FE" w:rsidRPr="00875F4C" w:rsidRDefault="009319FE" w:rsidP="00D07B9E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319FE" w:rsidRPr="00875F4C" w:rsidSect="008158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781"/>
    <w:multiLevelType w:val="multilevel"/>
    <w:tmpl w:val="225A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63CFD"/>
    <w:multiLevelType w:val="multilevel"/>
    <w:tmpl w:val="098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61FC8"/>
    <w:multiLevelType w:val="multilevel"/>
    <w:tmpl w:val="F1F4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C1532"/>
    <w:multiLevelType w:val="multilevel"/>
    <w:tmpl w:val="BF02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F55EE"/>
    <w:multiLevelType w:val="multilevel"/>
    <w:tmpl w:val="CB6A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B510F"/>
    <w:multiLevelType w:val="hybridMultilevel"/>
    <w:tmpl w:val="D0724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25D2D"/>
    <w:multiLevelType w:val="multilevel"/>
    <w:tmpl w:val="49BA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E7C6D"/>
    <w:multiLevelType w:val="multilevel"/>
    <w:tmpl w:val="50F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FE"/>
    <w:rsid w:val="001637A6"/>
    <w:rsid w:val="00220C04"/>
    <w:rsid w:val="00250476"/>
    <w:rsid w:val="00266C11"/>
    <w:rsid w:val="00280524"/>
    <w:rsid w:val="002F38FD"/>
    <w:rsid w:val="002F6D62"/>
    <w:rsid w:val="00423BA0"/>
    <w:rsid w:val="004B0E4E"/>
    <w:rsid w:val="0058778F"/>
    <w:rsid w:val="0062790F"/>
    <w:rsid w:val="006615E1"/>
    <w:rsid w:val="00686F46"/>
    <w:rsid w:val="007D3919"/>
    <w:rsid w:val="00815894"/>
    <w:rsid w:val="00875F4C"/>
    <w:rsid w:val="008859DF"/>
    <w:rsid w:val="009319FE"/>
    <w:rsid w:val="00991502"/>
    <w:rsid w:val="00B47DF6"/>
    <w:rsid w:val="00B8673D"/>
    <w:rsid w:val="00BB1A83"/>
    <w:rsid w:val="00C540EF"/>
    <w:rsid w:val="00CD792B"/>
    <w:rsid w:val="00D07B9E"/>
    <w:rsid w:val="00E01804"/>
    <w:rsid w:val="00E128FE"/>
    <w:rsid w:val="00F07E52"/>
    <w:rsid w:val="00F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E0F8"/>
  <w15:docId w15:val="{3BB12958-6109-49CB-823D-8151815F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3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19FE"/>
  </w:style>
  <w:style w:type="paragraph" w:customStyle="1" w:styleId="c12">
    <w:name w:val="c12"/>
    <w:basedOn w:val="a"/>
    <w:rsid w:val="0093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319FE"/>
  </w:style>
  <w:style w:type="character" w:customStyle="1" w:styleId="c3">
    <w:name w:val="c3"/>
    <w:basedOn w:val="a0"/>
    <w:rsid w:val="009319FE"/>
  </w:style>
  <w:style w:type="character" w:customStyle="1" w:styleId="c35">
    <w:name w:val="c35"/>
    <w:basedOn w:val="a0"/>
    <w:rsid w:val="009319FE"/>
  </w:style>
  <w:style w:type="character" w:customStyle="1" w:styleId="c32">
    <w:name w:val="c32"/>
    <w:basedOn w:val="a0"/>
    <w:rsid w:val="009319FE"/>
  </w:style>
  <w:style w:type="character" w:customStyle="1" w:styleId="c25">
    <w:name w:val="c25"/>
    <w:basedOn w:val="a0"/>
    <w:rsid w:val="009319FE"/>
  </w:style>
  <w:style w:type="paragraph" w:customStyle="1" w:styleId="default">
    <w:name w:val="default"/>
    <w:basedOn w:val="a"/>
    <w:rsid w:val="0093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319FE"/>
    <w:rPr>
      <w:b/>
      <w:bCs/>
    </w:rPr>
  </w:style>
  <w:style w:type="paragraph" w:styleId="a4">
    <w:name w:val="Normal (Web)"/>
    <w:basedOn w:val="a"/>
    <w:uiPriority w:val="99"/>
    <w:semiHidden/>
    <w:unhideWhenUsed/>
    <w:rsid w:val="0093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319FE"/>
    <w:rPr>
      <w:i/>
      <w:iCs/>
    </w:rPr>
  </w:style>
  <w:style w:type="table" w:styleId="a6">
    <w:name w:val="Table Grid"/>
    <w:basedOn w:val="a1"/>
    <w:uiPriority w:val="59"/>
    <w:rsid w:val="00875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1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2022-03-03T11:53:00Z</dcterms:created>
  <dcterms:modified xsi:type="dcterms:W3CDTF">2022-03-03T11:53:00Z</dcterms:modified>
</cp:coreProperties>
</file>